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BC" w:rsidRPr="00F339D8" w:rsidRDefault="004179BC" w:rsidP="004179BC">
      <w:pPr>
        <w:jc w:val="center"/>
        <w:rPr>
          <w:rFonts w:ascii="宋体" w:hAnsi="宋体"/>
          <w:b/>
          <w:snapToGrid w:val="0"/>
          <w:kern w:val="0"/>
          <w:sz w:val="44"/>
          <w:szCs w:val="44"/>
        </w:rPr>
      </w:pPr>
      <w:r w:rsidRPr="00F339D8">
        <w:rPr>
          <w:rFonts w:ascii="宋体" w:hAnsi="宋体"/>
          <w:b/>
          <w:snapToGrid w:val="0"/>
          <w:kern w:val="0"/>
          <w:sz w:val="44"/>
          <w:szCs w:val="44"/>
        </w:rPr>
        <w:t>重庆锦辉建筑集团有限公司</w:t>
      </w:r>
    </w:p>
    <w:p w:rsidR="004179BC" w:rsidRPr="00F339D8" w:rsidRDefault="004179BC" w:rsidP="004179BC">
      <w:pPr>
        <w:jc w:val="center"/>
        <w:rPr>
          <w:rFonts w:ascii="宋体" w:hAnsi="宋体"/>
          <w:b/>
          <w:snapToGrid w:val="0"/>
          <w:kern w:val="0"/>
          <w:sz w:val="44"/>
          <w:szCs w:val="44"/>
        </w:rPr>
      </w:pPr>
      <w:r w:rsidRPr="00F339D8">
        <w:rPr>
          <w:rFonts w:ascii="宋体" w:hAnsi="宋体"/>
          <w:b/>
          <w:snapToGrid w:val="0"/>
          <w:kern w:val="0"/>
          <w:sz w:val="44"/>
          <w:szCs w:val="44"/>
        </w:rPr>
        <w:t>招聘启事</w:t>
      </w:r>
    </w:p>
    <w:p w:rsidR="004179BC" w:rsidRPr="00F339D8" w:rsidRDefault="004179BC" w:rsidP="004179BC">
      <w:pPr>
        <w:jc w:val="left"/>
        <w:rPr>
          <w:rFonts w:ascii="宋体" w:hAnsi="宋体"/>
          <w:b/>
          <w:snapToGrid w:val="0"/>
          <w:kern w:val="0"/>
          <w:sz w:val="30"/>
          <w:szCs w:val="30"/>
        </w:rPr>
      </w:pPr>
      <w:r w:rsidRPr="00F339D8">
        <w:rPr>
          <w:rFonts w:ascii="宋体" w:hAnsi="宋体" w:hint="eastAsia"/>
          <w:b/>
          <w:snapToGrid w:val="0"/>
          <w:kern w:val="0"/>
          <w:sz w:val="30"/>
          <w:szCs w:val="30"/>
        </w:rPr>
        <w:t>公司简介：</w:t>
      </w:r>
    </w:p>
    <w:p w:rsidR="004179BC" w:rsidRDefault="004179BC" w:rsidP="004179BC">
      <w:pPr>
        <w:tabs>
          <w:tab w:val="left" w:pos="1660"/>
        </w:tabs>
        <w:ind w:firstLine="567"/>
        <w:rPr>
          <w:rFonts w:ascii="宋体" w:hAnsi="宋体"/>
          <w:snapToGrid w:val="0"/>
          <w:kern w:val="0"/>
          <w:sz w:val="30"/>
          <w:szCs w:val="30"/>
        </w:rPr>
      </w:pPr>
      <w:r w:rsidRPr="00D12708">
        <w:rPr>
          <w:rFonts w:ascii="宋体" w:hAnsi="宋体" w:hint="eastAsia"/>
          <w:snapToGrid w:val="0"/>
          <w:kern w:val="0"/>
          <w:sz w:val="30"/>
          <w:szCs w:val="30"/>
        </w:rPr>
        <w:t>重庆锦辉建筑集团有限公司成立于2004年12月，是具有 “房屋建筑工程总承包壹级、市政公用总承包贰级资质企业。</w:t>
      </w:r>
      <w:r>
        <w:rPr>
          <w:rFonts w:ascii="宋体" w:hAnsi="宋体" w:hint="eastAsia"/>
          <w:snapToGrid w:val="0"/>
          <w:kern w:val="0"/>
          <w:sz w:val="30"/>
          <w:szCs w:val="30"/>
        </w:rPr>
        <w:t>其从事建筑施工行业的历史可追溯至90年代。</w:t>
      </w:r>
    </w:p>
    <w:p w:rsidR="004179BC" w:rsidRDefault="004179BC" w:rsidP="004179BC">
      <w:pPr>
        <w:tabs>
          <w:tab w:val="left" w:pos="1660"/>
        </w:tabs>
        <w:ind w:firstLine="567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从不足十人的小规模施工团队，成长为从业人员近460人的现代化建筑集团；从启程于建筑施工行业，涉足地产开发、商贸物流、金融投资、工业实体等多个版块；从名不经传的个体公司，蜕变为区域性的品牌标杆企业。二十多年的创业史中，对“求实务真、构筑美好”这一经营理念的坚守，使公司赢得了社会各界的认可和信赖，最终在建筑施工行业占有一席之地。</w:t>
      </w:r>
    </w:p>
    <w:p w:rsidR="004179BC" w:rsidRPr="00D12708" w:rsidRDefault="004179BC" w:rsidP="004179BC">
      <w:pPr>
        <w:tabs>
          <w:tab w:val="left" w:pos="1660"/>
        </w:tabs>
        <w:rPr>
          <w:rFonts w:ascii="宋体" w:hAnsi="宋体"/>
          <w:snapToGrid w:val="0"/>
          <w:kern w:val="0"/>
          <w:sz w:val="30"/>
          <w:szCs w:val="30"/>
        </w:rPr>
      </w:pPr>
      <w:r w:rsidRPr="004179BC">
        <w:rPr>
          <w:rFonts w:ascii="宋体" w:hAnsi="宋体"/>
          <w:b/>
          <w:snapToGrid w:val="0"/>
          <w:kern w:val="0"/>
          <w:sz w:val="30"/>
          <w:szCs w:val="30"/>
        </w:rPr>
        <w:t>招聘岗位及要求</w:t>
      </w:r>
      <w:r>
        <w:rPr>
          <w:rFonts w:ascii="宋体" w:hAnsi="宋体" w:hint="eastAsia"/>
          <w:snapToGrid w:val="0"/>
          <w:kern w:val="0"/>
          <w:sz w:val="30"/>
          <w:szCs w:val="30"/>
        </w:rPr>
        <w:t>：</w:t>
      </w:r>
    </w:p>
    <w:p w:rsidR="004179BC" w:rsidRDefault="00193E67" w:rsidP="004179BC">
      <w:pPr>
        <w:tabs>
          <w:tab w:val="left" w:pos="1660"/>
        </w:tabs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实习</w:t>
      </w:r>
      <w:r w:rsidR="004179BC">
        <w:rPr>
          <w:rFonts w:ascii="宋体" w:hAnsi="宋体" w:hint="eastAsia"/>
          <w:snapToGrid w:val="0"/>
          <w:kern w:val="0"/>
          <w:sz w:val="30"/>
          <w:szCs w:val="30"/>
        </w:rPr>
        <w:t>施工员</w:t>
      </w:r>
      <w:r>
        <w:rPr>
          <w:rFonts w:ascii="宋体" w:hAnsi="宋体" w:hint="eastAsia"/>
          <w:snapToGrid w:val="0"/>
          <w:kern w:val="0"/>
          <w:sz w:val="30"/>
          <w:szCs w:val="30"/>
        </w:rPr>
        <w:t>：</w:t>
      </w:r>
    </w:p>
    <w:p w:rsidR="00193E67" w:rsidRDefault="00193E67" w:rsidP="00193E67">
      <w:pPr>
        <w:tabs>
          <w:tab w:val="left" w:pos="1660"/>
        </w:tabs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岗位职责：</w:t>
      </w:r>
    </w:p>
    <w:p w:rsidR="00193E67" w:rsidRPr="00193E67" w:rsidRDefault="00193E67" w:rsidP="00193E67">
      <w:pPr>
        <w:tabs>
          <w:tab w:val="left" w:pos="1660"/>
        </w:tabs>
        <w:ind w:firstLineChars="200" w:firstLine="600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1、</w:t>
      </w:r>
      <w:r w:rsidRPr="00193E67">
        <w:rPr>
          <w:rFonts w:ascii="宋体" w:hAnsi="宋体" w:hint="eastAsia"/>
          <w:snapToGrid w:val="0"/>
          <w:kern w:val="0"/>
          <w:sz w:val="30"/>
          <w:szCs w:val="30"/>
        </w:rPr>
        <w:t>参与负责项目施工现场的测量放线工作；</w:t>
      </w:r>
    </w:p>
    <w:p w:rsidR="00193E67" w:rsidRPr="00193E67" w:rsidRDefault="00193E67" w:rsidP="00193E67">
      <w:pPr>
        <w:tabs>
          <w:tab w:val="left" w:pos="1660"/>
        </w:tabs>
        <w:ind w:firstLineChars="200" w:firstLine="600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2、</w:t>
      </w:r>
      <w:r w:rsidRPr="00193E67">
        <w:rPr>
          <w:rFonts w:ascii="宋体" w:hAnsi="宋体" w:hint="eastAsia"/>
          <w:snapToGrid w:val="0"/>
          <w:kern w:val="0"/>
          <w:sz w:val="30"/>
          <w:szCs w:val="30"/>
        </w:rPr>
        <w:t>参与负责项目施工现场各班组及工人的协调施工管理工作；</w:t>
      </w:r>
    </w:p>
    <w:p w:rsidR="00193E67" w:rsidRPr="00193E67" w:rsidRDefault="00193E67" w:rsidP="00193E67">
      <w:pPr>
        <w:tabs>
          <w:tab w:val="left" w:pos="1660"/>
        </w:tabs>
        <w:ind w:firstLineChars="150" w:firstLine="450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3、</w:t>
      </w:r>
      <w:r w:rsidRPr="00193E67">
        <w:rPr>
          <w:rFonts w:ascii="宋体" w:hAnsi="宋体" w:hint="eastAsia"/>
          <w:snapToGrid w:val="0"/>
          <w:kern w:val="0"/>
          <w:sz w:val="30"/>
          <w:szCs w:val="30"/>
        </w:rPr>
        <w:t>参与控制施工现场的工程质量、进度、安全的管理工作；</w:t>
      </w:r>
    </w:p>
    <w:p w:rsidR="00193E67" w:rsidRPr="00193E67" w:rsidRDefault="00193E67" w:rsidP="00193E67">
      <w:pPr>
        <w:tabs>
          <w:tab w:val="left" w:pos="1660"/>
        </w:tabs>
        <w:ind w:firstLineChars="150" w:firstLine="450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4、</w:t>
      </w:r>
      <w:r w:rsidRPr="00193E67">
        <w:rPr>
          <w:rFonts w:ascii="宋体" w:hAnsi="宋体" w:hint="eastAsia"/>
          <w:snapToGrid w:val="0"/>
          <w:kern w:val="0"/>
          <w:sz w:val="30"/>
          <w:szCs w:val="30"/>
        </w:rPr>
        <w:t>熟悉图纸，参与图纸会审及现场施工班组的施工交底、技术交底工作 ；</w:t>
      </w:r>
    </w:p>
    <w:p w:rsidR="00193E67" w:rsidRPr="00193E67" w:rsidRDefault="00193E67" w:rsidP="00193E67">
      <w:pPr>
        <w:tabs>
          <w:tab w:val="left" w:pos="1660"/>
        </w:tabs>
        <w:ind w:firstLineChars="200" w:firstLine="600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5、</w:t>
      </w:r>
      <w:r w:rsidRPr="00193E67">
        <w:rPr>
          <w:rFonts w:ascii="宋体" w:hAnsi="宋体" w:hint="eastAsia"/>
          <w:snapToGrid w:val="0"/>
          <w:kern w:val="0"/>
          <w:sz w:val="30"/>
          <w:szCs w:val="30"/>
        </w:rPr>
        <w:t>完成项目领导交办的其他任务。</w:t>
      </w:r>
    </w:p>
    <w:p w:rsidR="00193E67" w:rsidRPr="00193E67" w:rsidRDefault="00193E67" w:rsidP="00193E67">
      <w:pPr>
        <w:tabs>
          <w:tab w:val="left" w:pos="1660"/>
        </w:tabs>
        <w:rPr>
          <w:rFonts w:ascii="宋体" w:hAnsi="宋体"/>
          <w:b/>
          <w:snapToGrid w:val="0"/>
          <w:kern w:val="0"/>
          <w:sz w:val="30"/>
          <w:szCs w:val="30"/>
        </w:rPr>
      </w:pPr>
      <w:r w:rsidRPr="00193E67">
        <w:rPr>
          <w:rFonts w:ascii="宋体" w:hAnsi="宋体" w:hint="eastAsia"/>
          <w:b/>
          <w:snapToGrid w:val="0"/>
          <w:kern w:val="0"/>
          <w:sz w:val="30"/>
          <w:szCs w:val="30"/>
        </w:rPr>
        <w:lastRenderedPageBreak/>
        <w:t>招聘要求：</w:t>
      </w:r>
    </w:p>
    <w:p w:rsidR="004179BC" w:rsidRPr="004179BC" w:rsidRDefault="005A26F0" w:rsidP="004179BC">
      <w:pPr>
        <w:ind w:firstLineChars="200" w:firstLine="600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1</w:t>
      </w:r>
      <w:r w:rsidR="004179BC" w:rsidRPr="004179BC">
        <w:rPr>
          <w:rFonts w:ascii="宋体" w:hAnsi="宋体" w:hint="eastAsia"/>
          <w:snapToGrid w:val="0"/>
          <w:kern w:val="0"/>
          <w:sz w:val="30"/>
          <w:szCs w:val="30"/>
        </w:rPr>
        <w:t>、能服从公司</w:t>
      </w:r>
      <w:r w:rsidR="004179BC">
        <w:rPr>
          <w:rFonts w:ascii="宋体" w:hAnsi="宋体" w:hint="eastAsia"/>
          <w:snapToGrid w:val="0"/>
          <w:kern w:val="0"/>
          <w:sz w:val="30"/>
          <w:szCs w:val="30"/>
        </w:rPr>
        <w:t>安</w:t>
      </w:r>
      <w:r w:rsidR="004179BC" w:rsidRPr="004179BC">
        <w:rPr>
          <w:rFonts w:ascii="宋体" w:hAnsi="宋体" w:hint="eastAsia"/>
          <w:snapToGrid w:val="0"/>
          <w:kern w:val="0"/>
          <w:sz w:val="30"/>
          <w:szCs w:val="30"/>
        </w:rPr>
        <w:t>排，到项目部所在地任职。</w:t>
      </w:r>
    </w:p>
    <w:p w:rsidR="004179BC" w:rsidRDefault="005A26F0" w:rsidP="004179BC">
      <w:pPr>
        <w:ind w:firstLineChars="200" w:firstLine="600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2</w:t>
      </w:r>
      <w:r w:rsidR="004179BC" w:rsidRPr="004179BC">
        <w:rPr>
          <w:rFonts w:ascii="宋体" w:hAnsi="宋体"/>
          <w:snapToGrid w:val="0"/>
          <w:kern w:val="0"/>
          <w:sz w:val="30"/>
          <w:szCs w:val="30"/>
        </w:rPr>
        <w:t>、</w:t>
      </w:r>
      <w:r w:rsidR="004179BC" w:rsidRPr="004179BC">
        <w:rPr>
          <w:rFonts w:ascii="宋体" w:hAnsi="宋体" w:hint="eastAsia"/>
          <w:snapToGrid w:val="0"/>
          <w:kern w:val="0"/>
          <w:sz w:val="30"/>
          <w:szCs w:val="30"/>
        </w:rPr>
        <w:t>身体健康，遵纪守法，作风正派，品德端正。具有良好的表达、沟通能力，</w:t>
      </w:r>
      <w:r w:rsidR="00193E67">
        <w:rPr>
          <w:rFonts w:ascii="宋体" w:hAnsi="宋体" w:hint="eastAsia"/>
          <w:snapToGrid w:val="0"/>
          <w:kern w:val="0"/>
          <w:sz w:val="30"/>
          <w:szCs w:val="30"/>
        </w:rPr>
        <w:t>勤快、肯学、吃苦耐劳，有意愿长期在本公司发展，</w:t>
      </w:r>
      <w:r w:rsidR="004179BC" w:rsidRPr="004179BC">
        <w:rPr>
          <w:rFonts w:ascii="宋体" w:hAnsi="宋体"/>
          <w:snapToGrid w:val="0"/>
          <w:kern w:val="0"/>
          <w:sz w:val="30"/>
          <w:szCs w:val="30"/>
        </w:rPr>
        <w:t>能够与</w:t>
      </w:r>
      <w:r w:rsidR="004179BC" w:rsidRPr="004179BC">
        <w:rPr>
          <w:rFonts w:ascii="宋体" w:hAnsi="宋体" w:hint="eastAsia"/>
          <w:snapToGrid w:val="0"/>
          <w:kern w:val="0"/>
          <w:sz w:val="30"/>
          <w:szCs w:val="30"/>
        </w:rPr>
        <w:t>公司</w:t>
      </w:r>
      <w:r w:rsidR="004179BC" w:rsidRPr="004179BC">
        <w:rPr>
          <w:rFonts w:ascii="宋体" w:hAnsi="宋体"/>
          <w:snapToGrid w:val="0"/>
          <w:kern w:val="0"/>
          <w:sz w:val="30"/>
          <w:szCs w:val="30"/>
        </w:rPr>
        <w:t>共同成</w:t>
      </w:r>
      <w:r w:rsidR="004179BC" w:rsidRPr="004179BC">
        <w:rPr>
          <w:rFonts w:ascii="宋体" w:hAnsi="宋体" w:hint="eastAsia"/>
          <w:snapToGrid w:val="0"/>
          <w:kern w:val="0"/>
          <w:sz w:val="30"/>
          <w:szCs w:val="30"/>
        </w:rPr>
        <w:t>长、共同发展。</w:t>
      </w:r>
    </w:p>
    <w:p w:rsidR="004179BC" w:rsidRPr="00193E67" w:rsidRDefault="004179BC" w:rsidP="004179BC">
      <w:pPr>
        <w:jc w:val="left"/>
        <w:rPr>
          <w:rFonts w:ascii="宋体" w:hAnsi="宋体"/>
          <w:b/>
          <w:snapToGrid w:val="0"/>
          <w:kern w:val="0"/>
          <w:sz w:val="30"/>
          <w:szCs w:val="30"/>
        </w:rPr>
      </w:pPr>
      <w:r w:rsidRPr="00193E67">
        <w:rPr>
          <w:rFonts w:ascii="宋体" w:hAnsi="宋体" w:hint="eastAsia"/>
          <w:b/>
          <w:snapToGrid w:val="0"/>
          <w:kern w:val="0"/>
          <w:sz w:val="30"/>
          <w:szCs w:val="30"/>
        </w:rPr>
        <w:t>薪酬待遇：</w:t>
      </w:r>
    </w:p>
    <w:p w:rsidR="004179BC" w:rsidRDefault="004179BC" w:rsidP="004179BC">
      <w:pPr>
        <w:ind w:firstLineChars="200" w:firstLine="600"/>
        <w:jc w:val="left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30"/>
          <w:szCs w:val="30"/>
        </w:rPr>
        <w:t>实习期工资2</w:t>
      </w:r>
      <w:r w:rsidR="008440E1">
        <w:rPr>
          <w:rFonts w:ascii="宋体" w:hAnsi="宋体" w:hint="eastAsia"/>
          <w:snapToGrid w:val="0"/>
          <w:kern w:val="0"/>
          <w:sz w:val="30"/>
          <w:szCs w:val="30"/>
        </w:rPr>
        <w:t>0</w:t>
      </w:r>
      <w:r>
        <w:rPr>
          <w:rFonts w:ascii="宋体" w:hAnsi="宋体" w:hint="eastAsia"/>
          <w:snapToGrid w:val="0"/>
          <w:kern w:val="0"/>
          <w:sz w:val="30"/>
          <w:szCs w:val="30"/>
        </w:rPr>
        <w:t>00元/月，实习合格转正后</w:t>
      </w:r>
      <w:r w:rsidR="008440E1">
        <w:rPr>
          <w:rFonts w:ascii="宋体" w:hAnsi="宋体" w:hint="eastAsia"/>
          <w:snapToGrid w:val="0"/>
          <w:kern w:val="0"/>
          <w:sz w:val="30"/>
          <w:szCs w:val="30"/>
        </w:rPr>
        <w:t>根据实际工作能力定薪资</w:t>
      </w:r>
      <w:r>
        <w:rPr>
          <w:rFonts w:ascii="宋体" w:hAnsi="宋体" w:hint="eastAsia"/>
          <w:snapToGrid w:val="0"/>
          <w:kern w:val="0"/>
          <w:sz w:val="30"/>
          <w:szCs w:val="30"/>
        </w:rPr>
        <w:t>，</w:t>
      </w:r>
      <w:r w:rsidRPr="004179BC">
        <w:rPr>
          <w:rFonts w:ascii="宋体" w:hAnsi="宋体" w:hint="eastAsia"/>
          <w:snapToGrid w:val="0"/>
          <w:kern w:val="0"/>
          <w:sz w:val="30"/>
          <w:szCs w:val="30"/>
        </w:rPr>
        <w:t>公司缴纳五险，提供免费工作餐，生日、节假日发放礼金礼物，并根据岗位发放绩效奖金、通讯补贴、交通补贴等。</w:t>
      </w:r>
    </w:p>
    <w:p w:rsidR="00193E67" w:rsidRDefault="00193E67" w:rsidP="00193E67">
      <w:pPr>
        <w:jc w:val="left"/>
        <w:rPr>
          <w:rFonts w:ascii="宋体" w:hAnsi="宋体"/>
          <w:b/>
          <w:snapToGrid w:val="0"/>
          <w:kern w:val="0"/>
          <w:sz w:val="30"/>
          <w:szCs w:val="30"/>
        </w:rPr>
      </w:pPr>
      <w:r w:rsidRPr="00193E67">
        <w:rPr>
          <w:rFonts w:ascii="宋体" w:hAnsi="宋体" w:hint="eastAsia"/>
          <w:b/>
          <w:snapToGrid w:val="0"/>
          <w:kern w:val="0"/>
          <w:sz w:val="30"/>
          <w:szCs w:val="30"/>
        </w:rPr>
        <w:t>联系</w:t>
      </w:r>
      <w:r w:rsidR="00366047">
        <w:rPr>
          <w:rFonts w:ascii="宋体" w:hAnsi="宋体" w:hint="eastAsia"/>
          <w:b/>
          <w:snapToGrid w:val="0"/>
          <w:kern w:val="0"/>
          <w:sz w:val="30"/>
          <w:szCs w:val="30"/>
        </w:rPr>
        <w:t>人：周兴勤</w:t>
      </w:r>
    </w:p>
    <w:p w:rsidR="00366047" w:rsidRPr="00193E67" w:rsidRDefault="00366047" w:rsidP="00193E67">
      <w:pPr>
        <w:jc w:val="left"/>
        <w:rPr>
          <w:rFonts w:ascii="宋体" w:hAnsi="宋体"/>
          <w:b/>
          <w:snapToGrid w:val="0"/>
          <w:kern w:val="0"/>
          <w:sz w:val="30"/>
          <w:szCs w:val="30"/>
        </w:rPr>
      </w:pPr>
      <w:r>
        <w:rPr>
          <w:rFonts w:ascii="宋体" w:hAnsi="宋体" w:hint="eastAsia"/>
          <w:b/>
          <w:snapToGrid w:val="0"/>
          <w:kern w:val="0"/>
          <w:sz w:val="30"/>
          <w:szCs w:val="30"/>
        </w:rPr>
        <w:t xml:space="preserve">联系电话：023-71421202  </w:t>
      </w:r>
    </w:p>
    <w:p w:rsidR="00193E67" w:rsidRPr="004179BC" w:rsidRDefault="00193E67" w:rsidP="00193E67">
      <w:pPr>
        <w:jc w:val="left"/>
        <w:rPr>
          <w:rFonts w:ascii="宋体" w:hAnsi="宋体"/>
          <w:snapToGrid w:val="0"/>
          <w:kern w:val="0"/>
          <w:sz w:val="30"/>
          <w:szCs w:val="30"/>
        </w:rPr>
      </w:pPr>
    </w:p>
    <w:p w:rsidR="004179BC" w:rsidRPr="00D12708" w:rsidRDefault="004179BC" w:rsidP="004179BC">
      <w:pPr>
        <w:tabs>
          <w:tab w:val="left" w:pos="1660"/>
        </w:tabs>
        <w:ind w:firstLine="567"/>
        <w:rPr>
          <w:rFonts w:ascii="宋体" w:hAnsi="宋体"/>
          <w:snapToGrid w:val="0"/>
          <w:kern w:val="0"/>
          <w:sz w:val="30"/>
          <w:szCs w:val="30"/>
        </w:rPr>
      </w:pPr>
    </w:p>
    <w:p w:rsidR="004179BC" w:rsidRDefault="004179BC" w:rsidP="004179BC">
      <w:pPr>
        <w:tabs>
          <w:tab w:val="left" w:pos="1660"/>
        </w:tabs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4179BC" w:rsidRDefault="004179BC" w:rsidP="004179BC">
      <w:pPr>
        <w:tabs>
          <w:tab w:val="left" w:pos="1660"/>
        </w:tabs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4179BC" w:rsidRDefault="004179BC" w:rsidP="004179BC">
      <w:pPr>
        <w:tabs>
          <w:tab w:val="left" w:pos="1660"/>
        </w:tabs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4179BC" w:rsidRDefault="004179BC" w:rsidP="005A26F0">
      <w:pPr>
        <w:spacing w:beforeLines="100" w:afterLines="50"/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543AA2" w:rsidRDefault="00543AA2"/>
    <w:sectPr w:rsidR="00543AA2" w:rsidSect="00543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1B1" w:rsidRDefault="007851B1" w:rsidP="005A26F0">
      <w:r>
        <w:separator/>
      </w:r>
    </w:p>
  </w:endnote>
  <w:endnote w:type="continuationSeparator" w:id="1">
    <w:p w:rsidR="007851B1" w:rsidRDefault="007851B1" w:rsidP="005A2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1B1" w:rsidRDefault="007851B1" w:rsidP="005A26F0">
      <w:r>
        <w:separator/>
      </w:r>
    </w:p>
  </w:footnote>
  <w:footnote w:type="continuationSeparator" w:id="1">
    <w:p w:rsidR="007851B1" w:rsidRDefault="007851B1" w:rsidP="005A2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6586"/>
    <w:multiLevelType w:val="hybridMultilevel"/>
    <w:tmpl w:val="D1AE8666"/>
    <w:lvl w:ilvl="0" w:tplc="A92C73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9BC"/>
    <w:rsid w:val="00193E67"/>
    <w:rsid w:val="002129FA"/>
    <w:rsid w:val="00366047"/>
    <w:rsid w:val="004179BC"/>
    <w:rsid w:val="004C3322"/>
    <w:rsid w:val="00543AA2"/>
    <w:rsid w:val="005A26F0"/>
    <w:rsid w:val="0066125A"/>
    <w:rsid w:val="007851B1"/>
    <w:rsid w:val="008440E1"/>
    <w:rsid w:val="00CF3B5B"/>
    <w:rsid w:val="00D74C5D"/>
    <w:rsid w:val="00F3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E6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A2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26F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A2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A26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2019-04-08T02:40:00Z</dcterms:created>
  <dcterms:modified xsi:type="dcterms:W3CDTF">2019-04-09T02:10:00Z</dcterms:modified>
</cp:coreProperties>
</file>